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0690"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临时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仲裁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申请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书</w:t>
      </w:r>
    </w:p>
    <w:p w14:paraId="129C85C5"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示范文本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  <w:t>）</w:t>
      </w:r>
    </w:p>
    <w:p w14:paraId="0E70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仲裁申请人：</w:t>
      </w:r>
    </w:p>
    <w:p w14:paraId="5CAB1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仲裁被申请人：</w:t>
      </w:r>
    </w:p>
    <w:p w14:paraId="5D55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1B072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申请仲裁所依据的仲裁协议：</w:t>
      </w:r>
    </w:p>
    <w:p w14:paraId="1E09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案情和争议焦点：</w:t>
      </w:r>
    </w:p>
    <w:p w14:paraId="15DA8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仲裁请求：</w:t>
      </w:r>
    </w:p>
    <w:p w14:paraId="5E1F0B67">
      <w:pPr>
        <w:pStyle w:val="4"/>
        <w:spacing w:line="360" w:lineRule="auto"/>
        <w:ind w:firstLine="56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仲裁请求所依据的事实和理由。</w:t>
      </w:r>
    </w:p>
    <w:p w14:paraId="58BDC223">
      <w:pPr>
        <w:pStyle w:val="4"/>
        <w:spacing w:line="360" w:lineRule="auto"/>
        <w:ind w:firstLine="5600" w:firstLineChars="20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4C9D8337">
      <w:pPr>
        <w:pStyle w:val="4"/>
        <w:spacing w:line="360" w:lineRule="auto"/>
        <w:ind w:firstLine="5600" w:firstLineChars="20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112B32EC">
      <w:pPr>
        <w:pStyle w:val="4"/>
        <w:numPr>
          <w:ilvl w:val="0"/>
          <w:numId w:val="0"/>
        </w:numPr>
        <w:spacing w:line="360" w:lineRule="auto"/>
        <w:ind w:left="0" w:firstLine="56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/>
          <w:color w:val="auto"/>
          <w:sz w:val="28"/>
          <w:szCs w:val="28"/>
        </w:rPr>
        <w:t>应附具当事人主体资格证明、申请人请求所依据的证据材料以及其他证明文件；申请人委托代理人的，应同时提交委托授权文件。</w:t>
      </w:r>
    </w:p>
    <w:p w14:paraId="57EBA296">
      <w:pPr>
        <w:pStyle w:val="4"/>
        <w:spacing w:line="360" w:lineRule="auto"/>
        <w:ind w:firstLine="5600" w:firstLineChars="20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5B06DF08">
      <w:pPr>
        <w:pStyle w:val="4"/>
        <w:spacing w:line="360" w:lineRule="auto"/>
        <w:ind w:firstLine="5600" w:firstLineChars="20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32E36A6E">
      <w:pPr>
        <w:pStyle w:val="4"/>
        <w:spacing w:line="360" w:lineRule="auto"/>
        <w:ind w:firstLine="5600" w:firstLineChars="20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申请人：</w:t>
      </w:r>
    </w:p>
    <w:p w14:paraId="260966AB">
      <w:pPr>
        <w:pStyle w:val="4"/>
        <w:spacing w:line="360" w:lineRule="auto"/>
        <w:ind w:firstLine="5600" w:firstLineChars="20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年 月 日</w:t>
      </w:r>
    </w:p>
    <w:p w14:paraId="7D20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1FF8C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 w14:paraId="3FF280FC">
      <w:pP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F9C527A"/>
    <w:rsid w:val="49DE0CD3"/>
    <w:rsid w:val="7F9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235</Characters>
  <Lines>0</Lines>
  <Paragraphs>0</Paragraphs>
  <TotalTime>0</TotalTime>
  <ScaleCrop>false</ScaleCrop>
  <LinksUpToDate>false</LinksUpToDate>
  <CharactersWithSpaces>237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2024-06-29T15:30:00Z</dcterms:created>
  <dc:creator>楠楠</dc:creator>
  <cp:lastModifiedBy>楠楠</cp:lastModifiedBy>
  <dcterms:modified xsi:type="dcterms:W3CDTF">2024-06-29T16:06:33Z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5C18F6EF083940CC807A94D069460E0B_11</vt:lpwstr>
  </property>
</Properties>
</file>